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F583" w14:textId="77777777" w:rsidR="00C42DC6" w:rsidRPr="00C42DC6" w:rsidRDefault="00C42DC6" w:rsidP="00C42D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P O L I T I K A   K V A L I T Y</w:t>
      </w:r>
    </w:p>
    <w:p w14:paraId="2DE1A065" w14:textId="77777777" w:rsidR="00C42DC6" w:rsidRPr="00C42DC6" w:rsidRDefault="00C42DC6" w:rsidP="00C42D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E N V I R O N M E N T Á L N Í   P O L I T I K A</w:t>
      </w:r>
    </w:p>
    <w:p w14:paraId="43D31BA2" w14:textId="77777777" w:rsidR="00C42DC6" w:rsidRPr="00C42DC6" w:rsidRDefault="00C42DC6" w:rsidP="00C42D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platná od 1.1.2010</w:t>
      </w:r>
    </w:p>
    <w:p w14:paraId="14D7E0A2" w14:textId="77777777" w:rsidR="00C42DC6" w:rsidRPr="00C42DC6" w:rsidRDefault="00C42DC6" w:rsidP="00C42D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 </w:t>
      </w:r>
    </w:p>
    <w:p w14:paraId="38D164F8" w14:textId="77777777" w:rsidR="00C42DC6" w:rsidRPr="00C42DC6" w:rsidRDefault="00C42DC6" w:rsidP="00C42DC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 xml:space="preserve">Management firmy </w:t>
      </w:r>
      <w:proofErr w:type="spellStart"/>
      <w:r w:rsidRPr="00C42DC6">
        <w:rPr>
          <w:rFonts w:ascii="Arial" w:eastAsia="Times New Roman" w:hAnsi="Arial" w:cs="Arial"/>
          <w:sz w:val="26"/>
          <w:szCs w:val="26"/>
        </w:rPr>
        <w:t>Depos</w:t>
      </w:r>
      <w:proofErr w:type="spellEnd"/>
      <w:r w:rsidRPr="00C42DC6">
        <w:rPr>
          <w:rFonts w:ascii="Arial" w:eastAsia="Times New Roman" w:hAnsi="Arial" w:cs="Arial"/>
          <w:sz w:val="26"/>
          <w:szCs w:val="26"/>
        </w:rPr>
        <w:t xml:space="preserve"> Horní Suchá, a. s. </w:t>
      </w:r>
      <w:proofErr w:type="gramStart"/>
      <w:r w:rsidRPr="00C42DC6">
        <w:rPr>
          <w:rFonts w:ascii="Arial" w:eastAsia="Times New Roman" w:hAnsi="Arial" w:cs="Arial"/>
          <w:sz w:val="26"/>
          <w:szCs w:val="26"/>
        </w:rPr>
        <w:t>vyhlašuje  </w:t>
      </w: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"</w:t>
      </w:r>
      <w:proofErr w:type="gramEnd"/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Politiku kvality – Environmentální politiku"  </w:t>
      </w:r>
      <w:r w:rsidRPr="00C42DC6">
        <w:rPr>
          <w:rFonts w:ascii="Arial" w:eastAsia="Times New Roman" w:hAnsi="Arial" w:cs="Arial"/>
          <w:sz w:val="26"/>
          <w:szCs w:val="26"/>
        </w:rPr>
        <w:t>jako jednu z nejdůležitějších cest k vybudování efektivní a prosperující firmy.</w:t>
      </w:r>
    </w:p>
    <w:p w14:paraId="541B47D3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359F394D" w14:textId="77777777" w:rsidR="00C42DC6" w:rsidRPr="00C42DC6" w:rsidRDefault="00C42DC6" w:rsidP="00C42DC6">
      <w:pPr>
        <w:numPr>
          <w:ilvl w:val="0"/>
          <w:numId w:val="7"/>
        </w:numPr>
        <w:spacing w:after="0" w:line="240" w:lineRule="auto"/>
        <w:ind w:left="750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1.       </w:t>
      </w:r>
      <w:proofErr w:type="gramStart"/>
      <w:r w:rsidRPr="00C42DC6">
        <w:rPr>
          <w:rFonts w:ascii="Arial" w:eastAsia="Times New Roman" w:hAnsi="Arial" w:cs="Arial"/>
          <w:sz w:val="26"/>
          <w:szCs w:val="26"/>
        </w:rPr>
        <w:t>Politika  kvality</w:t>
      </w:r>
      <w:proofErr w:type="gramEnd"/>
      <w:r w:rsidRPr="00C42DC6">
        <w:rPr>
          <w:rFonts w:ascii="Arial" w:eastAsia="Times New Roman" w:hAnsi="Arial" w:cs="Arial"/>
          <w:sz w:val="26"/>
          <w:szCs w:val="26"/>
        </w:rPr>
        <w:t>  zajišťuje zákazníkům,   kteří  se setkávají  s  dodávkami  výrobků  a  obchodními službami od nás,  plnění požadavků na kvalitu, jejich provedení a spolehlivost.</w:t>
      </w:r>
    </w:p>
    <w:p w14:paraId="38661C09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404E4FAC" w14:textId="77777777" w:rsidR="00C42DC6" w:rsidRPr="00C42DC6" w:rsidRDefault="00C42DC6" w:rsidP="00C42DC6">
      <w:pPr>
        <w:numPr>
          <w:ilvl w:val="0"/>
          <w:numId w:val="8"/>
        </w:numPr>
        <w:spacing w:after="0" w:line="240" w:lineRule="auto"/>
        <w:ind w:left="750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2.       </w:t>
      </w:r>
      <w:proofErr w:type="gramStart"/>
      <w:r w:rsidRPr="00C42DC6">
        <w:rPr>
          <w:rFonts w:ascii="Arial" w:eastAsia="Times New Roman" w:hAnsi="Arial" w:cs="Arial"/>
          <w:sz w:val="26"/>
          <w:szCs w:val="26"/>
        </w:rPr>
        <w:t>Spokojenost  zákazníka</w:t>
      </w:r>
      <w:proofErr w:type="gramEnd"/>
      <w:r w:rsidRPr="00C42DC6">
        <w:rPr>
          <w:rFonts w:ascii="Arial" w:eastAsia="Times New Roman" w:hAnsi="Arial" w:cs="Arial"/>
          <w:sz w:val="26"/>
          <w:szCs w:val="26"/>
        </w:rPr>
        <w:t>  je  naší prvořadou  povinností. Je naší povinností s nimi udržovat stálý dialog, abychom zajišťovali jejich současné i budoucí potřeby a očekávání.</w:t>
      </w:r>
    </w:p>
    <w:p w14:paraId="1753617D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74CFB061" w14:textId="77777777" w:rsidR="00C42DC6" w:rsidRPr="00C42DC6" w:rsidRDefault="00C42DC6" w:rsidP="00C42DC6">
      <w:pPr>
        <w:numPr>
          <w:ilvl w:val="0"/>
          <w:numId w:val="9"/>
        </w:numPr>
        <w:spacing w:after="0" w:line="240" w:lineRule="auto"/>
        <w:ind w:left="750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3.       </w:t>
      </w:r>
      <w:r w:rsidRPr="00C42DC6">
        <w:rPr>
          <w:rFonts w:ascii="Arial" w:eastAsia="Times New Roman" w:hAnsi="Arial" w:cs="Arial"/>
          <w:sz w:val="26"/>
          <w:szCs w:val="26"/>
        </w:rPr>
        <w:t xml:space="preserve">Měřítkem kvality našich poskytovaných obchodních služeb je spokojenost zákazníků a jejich </w:t>
      </w:r>
      <w:proofErr w:type="gramStart"/>
      <w:r w:rsidRPr="00C42DC6">
        <w:rPr>
          <w:rFonts w:ascii="Arial" w:eastAsia="Times New Roman" w:hAnsi="Arial" w:cs="Arial"/>
          <w:sz w:val="26"/>
          <w:szCs w:val="26"/>
        </w:rPr>
        <w:t>dobré  reference</w:t>
      </w:r>
      <w:proofErr w:type="gramEnd"/>
      <w:r w:rsidRPr="00C42DC6">
        <w:rPr>
          <w:rFonts w:ascii="Arial" w:eastAsia="Times New Roman" w:hAnsi="Arial" w:cs="Arial"/>
          <w:sz w:val="26"/>
          <w:szCs w:val="26"/>
        </w:rPr>
        <w:t>  o nás.</w:t>
      </w:r>
    </w:p>
    <w:p w14:paraId="5EAE6D60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64A6EAB1" w14:textId="77777777" w:rsidR="00C42DC6" w:rsidRPr="00C42DC6" w:rsidRDefault="00C42DC6" w:rsidP="00C42DC6">
      <w:pPr>
        <w:numPr>
          <w:ilvl w:val="0"/>
          <w:numId w:val="10"/>
        </w:numPr>
        <w:spacing w:after="0" w:line="240" w:lineRule="auto"/>
        <w:ind w:left="750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4.       </w:t>
      </w:r>
      <w:r w:rsidRPr="00C42DC6">
        <w:rPr>
          <w:rFonts w:ascii="Arial" w:eastAsia="Times New Roman" w:hAnsi="Arial" w:cs="Arial"/>
          <w:sz w:val="26"/>
          <w:szCs w:val="26"/>
        </w:rPr>
        <w:t>Odpovědnost za kvalitu nesou zaměstnanci na všech úrovních a místech. Přičemž každý z nich je odpovědný za práci, kterou vykonává tak, aby byly dodrženy stanovené požadavky, postupy, kritéria a termíny s co nejnižšími náklady a bez dopadu na životní prostředí.</w:t>
      </w:r>
    </w:p>
    <w:p w14:paraId="72867AF0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      Pro    splnění    těchto    zásad     poskytujeme     svým     zaměstnancům    potřebné    pracovní   prostředky,</w:t>
      </w:r>
    </w:p>
    <w:p w14:paraId="2C2745F2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 xml:space="preserve">      vytváříme   </w:t>
      </w:r>
      <w:proofErr w:type="gramStart"/>
      <w:r w:rsidRPr="00C42DC6">
        <w:rPr>
          <w:rFonts w:ascii="Arial" w:eastAsia="Times New Roman" w:hAnsi="Arial" w:cs="Arial"/>
          <w:sz w:val="26"/>
          <w:szCs w:val="26"/>
        </w:rPr>
        <w:t>pro  ně</w:t>
      </w:r>
      <w:proofErr w:type="gramEnd"/>
      <w:r w:rsidRPr="00C42DC6">
        <w:rPr>
          <w:rFonts w:ascii="Arial" w:eastAsia="Times New Roman" w:hAnsi="Arial" w:cs="Arial"/>
          <w:sz w:val="26"/>
          <w:szCs w:val="26"/>
        </w:rPr>
        <w:t>   vhodné   pracovní   podmínky   a   umožňujeme  jím  výchovu  a   vzdělávání v souladu s</w:t>
      </w:r>
    </w:p>
    <w:p w14:paraId="79B31905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     jejich pracovním zařazením a jejich kvalifikaci.</w:t>
      </w:r>
    </w:p>
    <w:p w14:paraId="66D3D94A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6843CB1D" w14:textId="77777777" w:rsidR="00C42DC6" w:rsidRPr="00C42DC6" w:rsidRDefault="00C42DC6" w:rsidP="00C42DC6">
      <w:pPr>
        <w:numPr>
          <w:ilvl w:val="0"/>
          <w:numId w:val="11"/>
        </w:numPr>
        <w:spacing w:after="0" w:line="240" w:lineRule="auto"/>
        <w:ind w:left="750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5.       </w:t>
      </w:r>
      <w:r w:rsidRPr="00C42DC6">
        <w:rPr>
          <w:rFonts w:ascii="Arial" w:eastAsia="Times New Roman" w:hAnsi="Arial" w:cs="Arial"/>
          <w:sz w:val="26"/>
          <w:szCs w:val="26"/>
        </w:rPr>
        <w:t>Musí být znát, že zlepšování kvality je výsledkem důsledného prosazování politiky kvality vedením na všech úrovních řízení firmy.</w:t>
      </w:r>
    </w:p>
    <w:p w14:paraId="0BD41292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61D92841" w14:textId="77777777" w:rsidR="00C42DC6" w:rsidRPr="00C42DC6" w:rsidRDefault="00C42DC6" w:rsidP="00C42DC6">
      <w:pPr>
        <w:numPr>
          <w:ilvl w:val="0"/>
          <w:numId w:val="12"/>
        </w:numPr>
        <w:spacing w:after="0" w:line="240" w:lineRule="auto"/>
        <w:ind w:left="750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6.       </w:t>
      </w:r>
      <w:r w:rsidRPr="00C42DC6">
        <w:rPr>
          <w:rFonts w:ascii="Arial" w:eastAsia="Times New Roman" w:hAnsi="Arial" w:cs="Arial"/>
          <w:sz w:val="26"/>
          <w:szCs w:val="26"/>
        </w:rPr>
        <w:t>Náležitou a v praxi ověřenou kvalitu výrobků a služeb požadujeme i od svých subdodavatelů, abychom převzali plnou odpovědnost za dodržení požadavků zákazníka na kvalitu a bezpečnost.</w:t>
      </w:r>
    </w:p>
    <w:p w14:paraId="62EA2ED0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      Naší subdodavatele budou vybírání na základě splnění námi stanovených kritérií.</w:t>
      </w:r>
    </w:p>
    <w:p w14:paraId="4D12BC4D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62CEAE89" w14:textId="77777777" w:rsidR="00C42DC6" w:rsidRPr="00C42DC6" w:rsidRDefault="00C42DC6" w:rsidP="00C42DC6">
      <w:pPr>
        <w:numPr>
          <w:ilvl w:val="0"/>
          <w:numId w:val="13"/>
        </w:numPr>
        <w:spacing w:after="0" w:line="240" w:lineRule="auto"/>
        <w:ind w:left="750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7.       </w:t>
      </w:r>
      <w:r w:rsidRPr="00C42DC6">
        <w:rPr>
          <w:rFonts w:ascii="Arial" w:eastAsia="Times New Roman" w:hAnsi="Arial" w:cs="Arial"/>
          <w:sz w:val="26"/>
          <w:szCs w:val="26"/>
        </w:rPr>
        <w:t>Pro soustavné zlepšování kvality vedení firmy každoročně přijímá a vyhodnocuje konkrétní cíle kvality.</w:t>
      </w:r>
    </w:p>
    <w:p w14:paraId="2E0AB26F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6B6C1F0B" w14:textId="77777777" w:rsidR="00C42DC6" w:rsidRPr="00C42DC6" w:rsidRDefault="00C42DC6" w:rsidP="00C42DC6">
      <w:pPr>
        <w:numPr>
          <w:ilvl w:val="0"/>
          <w:numId w:val="14"/>
        </w:numPr>
        <w:spacing w:after="0" w:line="240" w:lineRule="auto"/>
        <w:ind w:left="750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lastRenderedPageBreak/>
        <w:t>8.       </w:t>
      </w:r>
      <w:r w:rsidRPr="00C42DC6">
        <w:rPr>
          <w:rFonts w:ascii="Arial" w:eastAsia="Times New Roman" w:hAnsi="Arial" w:cs="Arial"/>
          <w:sz w:val="26"/>
          <w:szCs w:val="26"/>
        </w:rPr>
        <w:t xml:space="preserve">Důsledným plněním "Ekologické politiky" si uchováme své dominantní postavení v oblasti nakládání s odpady se zřetelem na </w:t>
      </w:r>
      <w:proofErr w:type="gramStart"/>
      <w:r w:rsidRPr="00C42DC6">
        <w:rPr>
          <w:rFonts w:ascii="Arial" w:eastAsia="Times New Roman" w:hAnsi="Arial" w:cs="Arial"/>
          <w:sz w:val="26"/>
          <w:szCs w:val="26"/>
        </w:rPr>
        <w:t>to,  aby</w:t>
      </w:r>
      <w:proofErr w:type="gramEnd"/>
      <w:r w:rsidRPr="00C42DC6">
        <w:rPr>
          <w:rFonts w:ascii="Arial" w:eastAsia="Times New Roman" w:hAnsi="Arial" w:cs="Arial"/>
          <w:sz w:val="26"/>
          <w:szCs w:val="26"/>
        </w:rPr>
        <w:t xml:space="preserve"> veškeré naše současné aktivity, strategické kroky a plány další existence byly pozitivními příspěvky k ochraně a tvorbě životního prostředí a vedly ke zlepšování ekologického profilu naší firmy.</w:t>
      </w:r>
    </w:p>
    <w:p w14:paraId="2DEFD738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65203A4F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2069E708" w14:textId="77777777" w:rsidR="00C42DC6" w:rsidRPr="00C42DC6" w:rsidRDefault="00C42DC6" w:rsidP="00C42DC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Vyhlášení, plnění a průběžná kontrola </w:t>
      </w: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"Politiky kvality – Environmentální politiky" </w:t>
      </w:r>
      <w:r w:rsidRPr="00C42DC6">
        <w:rPr>
          <w:rFonts w:ascii="Arial" w:eastAsia="Times New Roman" w:hAnsi="Arial" w:cs="Arial"/>
          <w:sz w:val="26"/>
          <w:szCs w:val="26"/>
        </w:rPr>
        <w:t>je podmínkou udržení a zdokonalování zavedeného systému environmentálního managementu dle ČSN EN ISO 14001 a systému řízení kvality dle ČSN EN ISO 9001 včetně pravidelného potvrzování jejich certifikace.</w:t>
      </w:r>
      <w:r w:rsidRPr="00C42DC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 </w:t>
      </w:r>
    </w:p>
    <w:p w14:paraId="19D0DAD3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7C679DFA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2E246B0B" w14:textId="77777777" w:rsidR="00C42DC6" w:rsidRPr="00C42DC6" w:rsidRDefault="00C42DC6" w:rsidP="00C42DC6">
      <w:pPr>
        <w:spacing w:after="15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..........................................</w:t>
      </w:r>
    </w:p>
    <w:p w14:paraId="462B5C23" w14:textId="77777777" w:rsidR="00C42DC6" w:rsidRPr="00C42DC6" w:rsidRDefault="00C42DC6" w:rsidP="00C42DC6">
      <w:pPr>
        <w:spacing w:after="15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proofErr w:type="gramStart"/>
      <w:r w:rsidRPr="00C42DC6">
        <w:rPr>
          <w:rFonts w:ascii="Arial" w:eastAsia="Times New Roman" w:hAnsi="Arial" w:cs="Arial"/>
          <w:sz w:val="26"/>
          <w:szCs w:val="26"/>
        </w:rPr>
        <w:t>Miloš  Kývala</w:t>
      </w:r>
      <w:proofErr w:type="gramEnd"/>
    </w:p>
    <w:p w14:paraId="087A8E13" w14:textId="77777777" w:rsidR="00C42DC6" w:rsidRPr="00C42DC6" w:rsidRDefault="00C42DC6" w:rsidP="00C42DC6">
      <w:pPr>
        <w:spacing w:after="15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ředitel a. s.</w:t>
      </w:r>
    </w:p>
    <w:p w14:paraId="60A91CD5" w14:textId="77777777" w:rsidR="00C42DC6" w:rsidRPr="00C42DC6" w:rsidRDefault="00C42DC6" w:rsidP="00C42DC6">
      <w:pPr>
        <w:spacing w:after="15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a představitel vedení pro systém kvality</w:t>
      </w:r>
    </w:p>
    <w:p w14:paraId="52C3FE7B" w14:textId="77777777" w:rsidR="00C42DC6" w:rsidRPr="00C42DC6" w:rsidRDefault="00C42DC6" w:rsidP="00C42DC6">
      <w:pPr>
        <w:spacing w:after="150" w:line="240" w:lineRule="auto"/>
        <w:rPr>
          <w:rFonts w:ascii="Arial" w:eastAsia="Times New Roman" w:hAnsi="Arial" w:cs="Arial"/>
          <w:sz w:val="26"/>
          <w:szCs w:val="26"/>
        </w:rPr>
      </w:pPr>
      <w:r w:rsidRPr="00C42DC6">
        <w:rPr>
          <w:rFonts w:ascii="Arial" w:eastAsia="Times New Roman" w:hAnsi="Arial" w:cs="Arial"/>
          <w:sz w:val="26"/>
          <w:szCs w:val="26"/>
        </w:rPr>
        <w:t> </w:t>
      </w:r>
    </w:p>
    <w:p w14:paraId="44068C20" w14:textId="77777777" w:rsidR="00C42DC6" w:rsidRPr="00C42DC6" w:rsidRDefault="00C42DC6" w:rsidP="00C42DC6">
      <w:pPr>
        <w:spacing w:after="15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proofErr w:type="gramStart"/>
      <w:r w:rsidRPr="00C42DC6">
        <w:rPr>
          <w:rFonts w:ascii="Arial" w:eastAsia="Times New Roman" w:hAnsi="Arial" w:cs="Arial"/>
          <w:sz w:val="26"/>
          <w:szCs w:val="26"/>
        </w:rPr>
        <w:t>Horní  Suchá</w:t>
      </w:r>
      <w:proofErr w:type="gramEnd"/>
      <w:r w:rsidRPr="00C42DC6">
        <w:rPr>
          <w:rFonts w:ascii="Arial" w:eastAsia="Times New Roman" w:hAnsi="Arial" w:cs="Arial"/>
          <w:sz w:val="26"/>
          <w:szCs w:val="26"/>
        </w:rPr>
        <w:t>   2. ledna 2010</w:t>
      </w:r>
    </w:p>
    <w:p w14:paraId="57128229" w14:textId="147284CD" w:rsidR="00FB1247" w:rsidRPr="00C42DC6" w:rsidRDefault="00FB1247" w:rsidP="00C42DC6"/>
    <w:sectPr w:rsidR="00FB1247" w:rsidRPr="00C42DC6" w:rsidSect="00F154F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EA1"/>
    <w:multiLevelType w:val="multilevel"/>
    <w:tmpl w:val="3928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D489E"/>
    <w:multiLevelType w:val="multilevel"/>
    <w:tmpl w:val="132E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02559"/>
    <w:multiLevelType w:val="multilevel"/>
    <w:tmpl w:val="DDEC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63903"/>
    <w:multiLevelType w:val="multilevel"/>
    <w:tmpl w:val="B852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220DC"/>
    <w:multiLevelType w:val="multilevel"/>
    <w:tmpl w:val="BD9C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E3969"/>
    <w:multiLevelType w:val="multilevel"/>
    <w:tmpl w:val="6126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96112"/>
    <w:multiLevelType w:val="multilevel"/>
    <w:tmpl w:val="88C0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C448D"/>
    <w:multiLevelType w:val="multilevel"/>
    <w:tmpl w:val="2466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53917"/>
    <w:multiLevelType w:val="multilevel"/>
    <w:tmpl w:val="E582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97B13"/>
    <w:multiLevelType w:val="multilevel"/>
    <w:tmpl w:val="9D86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43C3E"/>
    <w:multiLevelType w:val="multilevel"/>
    <w:tmpl w:val="8E32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A6A3C"/>
    <w:multiLevelType w:val="multilevel"/>
    <w:tmpl w:val="ABD8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F2A82"/>
    <w:multiLevelType w:val="multilevel"/>
    <w:tmpl w:val="F94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E739CC"/>
    <w:multiLevelType w:val="multilevel"/>
    <w:tmpl w:val="EB3C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B0A"/>
    <w:rsid w:val="00002C7A"/>
    <w:rsid w:val="00041354"/>
    <w:rsid w:val="00052949"/>
    <w:rsid w:val="00052FB6"/>
    <w:rsid w:val="000D2AC8"/>
    <w:rsid w:val="000E042B"/>
    <w:rsid w:val="000E1591"/>
    <w:rsid w:val="000E59E7"/>
    <w:rsid w:val="00126327"/>
    <w:rsid w:val="00151171"/>
    <w:rsid w:val="001B7A0F"/>
    <w:rsid w:val="001F4B7D"/>
    <w:rsid w:val="002017E4"/>
    <w:rsid w:val="00214026"/>
    <w:rsid w:val="002459D8"/>
    <w:rsid w:val="00285273"/>
    <w:rsid w:val="002B11BE"/>
    <w:rsid w:val="002C13FD"/>
    <w:rsid w:val="002C53A9"/>
    <w:rsid w:val="002D342F"/>
    <w:rsid w:val="002D4C36"/>
    <w:rsid w:val="002D4CCD"/>
    <w:rsid w:val="002F7D80"/>
    <w:rsid w:val="003368B6"/>
    <w:rsid w:val="00394D0F"/>
    <w:rsid w:val="003C2C2A"/>
    <w:rsid w:val="003D64E6"/>
    <w:rsid w:val="00407B0A"/>
    <w:rsid w:val="004721FD"/>
    <w:rsid w:val="004841D6"/>
    <w:rsid w:val="0048444D"/>
    <w:rsid w:val="004A5344"/>
    <w:rsid w:val="00521A72"/>
    <w:rsid w:val="005477B6"/>
    <w:rsid w:val="00561913"/>
    <w:rsid w:val="00575CBC"/>
    <w:rsid w:val="005C099F"/>
    <w:rsid w:val="005E02DC"/>
    <w:rsid w:val="005E3B8C"/>
    <w:rsid w:val="006348FB"/>
    <w:rsid w:val="00644F63"/>
    <w:rsid w:val="00665E55"/>
    <w:rsid w:val="006A3BE5"/>
    <w:rsid w:val="006C0BE7"/>
    <w:rsid w:val="006D511D"/>
    <w:rsid w:val="00735750"/>
    <w:rsid w:val="00792265"/>
    <w:rsid w:val="007D3030"/>
    <w:rsid w:val="007E5817"/>
    <w:rsid w:val="00801957"/>
    <w:rsid w:val="008052E5"/>
    <w:rsid w:val="008C38E8"/>
    <w:rsid w:val="009019EA"/>
    <w:rsid w:val="00903D11"/>
    <w:rsid w:val="0096132D"/>
    <w:rsid w:val="00982B71"/>
    <w:rsid w:val="00982DEC"/>
    <w:rsid w:val="00991E4D"/>
    <w:rsid w:val="009A0F04"/>
    <w:rsid w:val="009C58C0"/>
    <w:rsid w:val="009D67A4"/>
    <w:rsid w:val="009D7BB7"/>
    <w:rsid w:val="009E561D"/>
    <w:rsid w:val="009F7F0B"/>
    <w:rsid w:val="00A0077E"/>
    <w:rsid w:val="00A362FA"/>
    <w:rsid w:val="00AE611D"/>
    <w:rsid w:val="00BA4A54"/>
    <w:rsid w:val="00BB6821"/>
    <w:rsid w:val="00BF706B"/>
    <w:rsid w:val="00C37D2E"/>
    <w:rsid w:val="00C42DC6"/>
    <w:rsid w:val="00C5223A"/>
    <w:rsid w:val="00C77212"/>
    <w:rsid w:val="00C92987"/>
    <w:rsid w:val="00CC4622"/>
    <w:rsid w:val="00CD1E38"/>
    <w:rsid w:val="00CF00EA"/>
    <w:rsid w:val="00D1526A"/>
    <w:rsid w:val="00D15FE4"/>
    <w:rsid w:val="00D279BE"/>
    <w:rsid w:val="00DC555A"/>
    <w:rsid w:val="00E55604"/>
    <w:rsid w:val="00EC66B3"/>
    <w:rsid w:val="00ED059B"/>
    <w:rsid w:val="00ED7EB1"/>
    <w:rsid w:val="00F154FB"/>
    <w:rsid w:val="00F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59E"/>
  <w15:docId w15:val="{EB2794DB-800A-42BC-8C56-67097E3F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7B6"/>
  </w:style>
  <w:style w:type="paragraph" w:styleId="Nadpis1">
    <w:name w:val="heading 1"/>
    <w:basedOn w:val="Normln"/>
    <w:link w:val="Nadpis1Char"/>
    <w:uiPriority w:val="9"/>
    <w:qFormat/>
    <w:rsid w:val="001B7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B7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7B0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1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F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F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E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B7A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B7A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B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B7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Bogdan Walek</cp:lastModifiedBy>
  <cp:revision>17</cp:revision>
  <dcterms:created xsi:type="dcterms:W3CDTF">2018-05-24T07:37:00Z</dcterms:created>
  <dcterms:modified xsi:type="dcterms:W3CDTF">2021-01-15T09:03:00Z</dcterms:modified>
</cp:coreProperties>
</file>